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E12A" w14:textId="4F46CC98" w:rsidR="00134A64" w:rsidRDefault="00134A64" w:rsidP="00134A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C4022" w14:paraId="681F692A" w14:textId="77777777" w:rsidTr="000C4022">
        <w:tc>
          <w:tcPr>
            <w:tcW w:w="4839" w:type="dxa"/>
          </w:tcPr>
          <w:p w14:paraId="5011A33E" w14:textId="77777777" w:rsidR="000C4022" w:rsidRDefault="000C4022" w:rsidP="00134A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ПРИНЯТО: </w:t>
            </w:r>
          </w:p>
          <w:p w14:paraId="45D98885" w14:textId="5D6E891F" w:rsidR="000C4022" w:rsidRDefault="000C4022" w:rsidP="00134A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овете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6CEEEFB" w14:textId="512EEFF6" w:rsidR="000C4022" w:rsidRDefault="000C4022" w:rsidP="00134A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Протокол №4 от </w:t>
            </w:r>
            <w:r w:rsidRPr="000C402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.02.2024</w:t>
            </w:r>
          </w:p>
        </w:tc>
        <w:tc>
          <w:tcPr>
            <w:tcW w:w="4840" w:type="dxa"/>
          </w:tcPr>
          <w:p w14:paraId="6CE11A5C" w14:textId="77777777" w:rsidR="000C4022" w:rsidRDefault="000C4022" w:rsidP="000C402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14:paraId="3AB542C5" w14:textId="77777777" w:rsidR="000C4022" w:rsidRDefault="000C4022" w:rsidP="000C402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И. о. директора </w:t>
            </w:r>
          </w:p>
          <w:p w14:paraId="29E173F6" w14:textId="1EF8CF97" w:rsidR="000C4022" w:rsidRDefault="000C4022" w:rsidP="000C402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МБОУ «Ольгинская школа»</w:t>
            </w:r>
          </w:p>
          <w:p w14:paraId="0BB2DEF1" w14:textId="04E81911" w:rsidR="000C4022" w:rsidRDefault="000C4022" w:rsidP="00134A6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___________ В.Н. Роздерий</w:t>
            </w:r>
          </w:p>
        </w:tc>
      </w:tr>
    </w:tbl>
    <w:p w14:paraId="523C9EAC" w14:textId="77777777" w:rsidR="00134A64" w:rsidRPr="00134A64" w:rsidRDefault="00134A64" w:rsidP="00134A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A00C64" w14:textId="77777777" w:rsidR="00134A64" w:rsidRPr="00134A64" w:rsidRDefault="00134A64" w:rsidP="00134A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084559" w14:textId="77777777" w:rsidR="00134A64" w:rsidRPr="00134A64" w:rsidRDefault="00134A64" w:rsidP="00134A6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16A78C" w14:textId="77777777" w:rsidR="00134A64" w:rsidRPr="00134A64" w:rsidRDefault="00134A64" w:rsidP="00134A64">
      <w:pPr>
        <w:widowControl w:val="0"/>
        <w:autoSpaceDE w:val="0"/>
        <w:autoSpaceDN w:val="0"/>
        <w:spacing w:before="235" w:after="0" w:line="319" w:lineRule="exact"/>
        <w:ind w:left="1149" w:right="119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34A6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14:paraId="152658BD" w14:textId="5F85FF91" w:rsidR="00134A64" w:rsidRPr="00134A64" w:rsidRDefault="00134A64" w:rsidP="00134A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34A6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проведении Всероссийских проверочных работ.</w:t>
      </w:r>
    </w:p>
    <w:p w14:paraId="7B270AF2" w14:textId="77777777" w:rsidR="00134A64" w:rsidRPr="00134A64" w:rsidRDefault="00134A64" w:rsidP="00134A6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09D8295" w14:textId="240D9F1B" w:rsidR="00014275" w:rsidRPr="00DD49F8" w:rsidRDefault="000C4022" w:rsidP="0001427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4022">
        <w:rPr>
          <w:sz w:val="28"/>
          <w:lang w:val="ru-RU"/>
        </w:rPr>
        <w:t>1</w:t>
      </w:r>
      <w:r w:rsidR="00014275" w:rsidRPr="000C4022">
        <w:rPr>
          <w:rFonts w:ascii="Times New Roman" w:hAnsi="Times New Roman" w:cs="Times New Roman"/>
          <w:sz w:val="36"/>
          <w:szCs w:val="28"/>
          <w:lang w:val="ru-RU"/>
        </w:rPr>
        <w:t>.</w:t>
      </w:r>
      <w:r w:rsidR="00014275" w:rsidRPr="0082563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14275" w:rsidRPr="00DD49F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14:paraId="53A04A24" w14:textId="77777777" w:rsidR="000C4022" w:rsidRPr="00DD49F8" w:rsidRDefault="00014275" w:rsidP="000C40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9F8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DD49F8">
        <w:rPr>
          <w:rFonts w:ascii="Times New Roman" w:hAnsi="Times New Roman" w:cs="Times New Roman"/>
          <w:sz w:val="28"/>
          <w:szCs w:val="28"/>
          <w:lang w:val="ru-RU"/>
        </w:rPr>
        <w:tab/>
        <w:t>Положение о проведении Всероссийских проверочных работ в муниципальном бюджетном общеобразов</w:t>
      </w:r>
      <w:r w:rsidR="000C4022" w:rsidRPr="00DD49F8">
        <w:rPr>
          <w:rFonts w:ascii="Times New Roman" w:hAnsi="Times New Roman" w:cs="Times New Roman"/>
          <w:sz w:val="28"/>
          <w:szCs w:val="28"/>
          <w:lang w:val="ru-RU"/>
        </w:rPr>
        <w:t>ательном учреждении «Ольгинская школа» (далее МБОУ «Ольгинская</w:t>
      </w:r>
      <w:r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школа») разработано на основании приказа </w:t>
      </w:r>
      <w:r w:rsidR="000C4022"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образования и науки Донецкой Народной Республики от 30.01.2024 №28 «О проведении всероссийских проверочных работ в Донецкой Народной Республике в 2024 году»</w:t>
      </w:r>
    </w:p>
    <w:p w14:paraId="6FAA2F1E" w14:textId="40673D1D" w:rsidR="00513268" w:rsidRPr="00DD49F8" w:rsidRDefault="00513268" w:rsidP="000C40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9F8">
        <w:rPr>
          <w:rFonts w:ascii="Times New Roman" w:hAnsi="Times New Roman" w:cs="Times New Roman"/>
          <w:sz w:val="28"/>
          <w:szCs w:val="28"/>
          <w:lang w:val="ru-RU"/>
        </w:rPr>
        <w:t>1.2. Настоящее Положение разработано в соответствии с нормативными документами:</w:t>
      </w:r>
    </w:p>
    <w:p w14:paraId="6750928A" w14:textId="77777777" w:rsidR="00513268" w:rsidRPr="00DD49F8" w:rsidRDefault="00513268" w:rsidP="000C40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законом от 29.12.2012 № 273-ФЗ «Об образовании в Российской Федерации»;</w:t>
      </w:r>
    </w:p>
    <w:p w14:paraId="7A14BC81" w14:textId="77777777" w:rsidR="00513268" w:rsidRPr="00DD49F8" w:rsidRDefault="00513268" w:rsidP="000C40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Методическими рекомендациями по проведению Всероссийских проверочных работ, направленными письмом Рособрнадзора от 10.02.2020 № 13-35</w:t>
      </w:r>
    </w:p>
    <w:p w14:paraId="2CBCBABD" w14:textId="77777777" w:rsidR="00513268" w:rsidRPr="00DD49F8" w:rsidRDefault="00513268" w:rsidP="000C40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письмом </w:t>
      </w:r>
      <w:proofErr w:type="spellStart"/>
      <w:r w:rsidRPr="00DD49F8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01.10.2021 № СК-403/08 «О ведении журналов успеваемости и выставлении отметок»; </w:t>
      </w:r>
    </w:p>
    <w:p w14:paraId="23E4A568" w14:textId="08908EA3" w:rsidR="00BF0F67" w:rsidRPr="00DD49F8" w:rsidRDefault="00513268" w:rsidP="000C40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9F8">
        <w:rPr>
          <w:rFonts w:ascii="Times New Roman" w:hAnsi="Times New Roman" w:cs="Times New Roman"/>
          <w:sz w:val="28"/>
          <w:szCs w:val="28"/>
        </w:rPr>
        <w:sym w:font="Symbol" w:char="F0B7"/>
      </w:r>
      <w:r w:rsidRPr="00DD49F8">
        <w:rPr>
          <w:rFonts w:ascii="Times New Roman" w:hAnsi="Times New Roman" w:cs="Times New Roman"/>
          <w:sz w:val="28"/>
          <w:szCs w:val="28"/>
          <w:lang w:val="ru-RU"/>
        </w:rPr>
        <w:t xml:space="preserve"> письмом Рособрнадзора от 09.02.2023 № 08-20 «Об организации выборочного проведения ВПР с контролем объективности результатов»</w:t>
      </w:r>
    </w:p>
    <w:p w14:paraId="4DAF3751" w14:textId="337150A4" w:rsidR="000C4022" w:rsidRPr="000C4022" w:rsidRDefault="000C4022" w:rsidP="000C4022">
      <w:pPr>
        <w:keepNext/>
        <w:keepLines/>
        <w:widowControl w:val="0"/>
        <w:tabs>
          <w:tab w:val="left" w:pos="848"/>
        </w:tabs>
        <w:spacing w:after="0" w:line="26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bookmarkStart w:id="1" w:name="bookmark2"/>
      <w:bookmarkStart w:id="2" w:name="bookmark3"/>
      <w:r w:rsidRPr="00DD4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2.</w:t>
      </w:r>
      <w:r w:rsidRPr="000C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Сроки и этапы проведения ВПР</w:t>
      </w:r>
      <w:bookmarkEnd w:id="1"/>
      <w:bookmarkEnd w:id="2"/>
    </w:p>
    <w:p w14:paraId="55EA0334" w14:textId="004A0039" w:rsidR="000C4022" w:rsidRPr="000C4022" w:rsidRDefault="000C4022" w:rsidP="000C4022">
      <w:pPr>
        <w:widowControl w:val="0"/>
        <w:tabs>
          <w:tab w:val="left" w:pos="1046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2.1.</w:t>
      </w:r>
      <w:r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Сроки проведения ВПР утверждаются </w:t>
      </w:r>
      <w:proofErr w:type="spellStart"/>
      <w:r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Рособрнадзором</w:t>
      </w:r>
      <w:proofErr w:type="spellEnd"/>
      <w:r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.</w:t>
      </w:r>
    </w:p>
    <w:p w14:paraId="0D89C77F" w14:textId="7635CB32" w:rsidR="000C4022" w:rsidRPr="000C4022" w:rsidRDefault="000C4022" w:rsidP="000C4022">
      <w:pPr>
        <w:widowControl w:val="0"/>
        <w:tabs>
          <w:tab w:val="left" w:pos="1068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2.2.</w:t>
      </w:r>
      <w:r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Для каждого класса и учебного предмета, по которому проводится </w:t>
      </w:r>
      <w:proofErr w:type="gramStart"/>
      <w:r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ВПР</w:t>
      </w:r>
      <w:proofErr w:type="gramEnd"/>
      <w:r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</w:t>
      </w:r>
      <w:r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>сроков.</w:t>
      </w:r>
    </w:p>
    <w:p w14:paraId="79B7124C" w14:textId="47BD7C81" w:rsidR="000C4022" w:rsidRPr="000C4022" w:rsidRDefault="000C4022" w:rsidP="000C4022">
      <w:pPr>
        <w:widowControl w:val="0"/>
        <w:tabs>
          <w:tab w:val="left" w:pos="1063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2.3.</w:t>
      </w:r>
      <w:r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7F45F287" w14:textId="11DC0EDA" w:rsidR="000C4022" w:rsidRPr="000C4022" w:rsidRDefault="000C4022" w:rsidP="000C4022">
      <w:pPr>
        <w:widowControl w:val="0"/>
        <w:tabs>
          <w:tab w:val="left" w:pos="1086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2.4.</w:t>
      </w:r>
      <w:r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Этапы проведения ВПР в школе:</w:t>
      </w:r>
    </w:p>
    <w:p w14:paraId="0AB52360" w14:textId="77777777" w:rsidR="00DD49F8" w:rsidRPr="00DD49F8" w:rsidRDefault="000C4022" w:rsidP="00DD49F8">
      <w:pPr>
        <w:pStyle w:val="a4"/>
        <w:widowControl w:val="0"/>
        <w:numPr>
          <w:ilvl w:val="0"/>
          <w:numId w:val="3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назначение ответственных, организация проведения ВПР, в том числе проведение инструктажа ответственных;</w:t>
      </w:r>
    </w:p>
    <w:p w14:paraId="1B026310" w14:textId="77777777" w:rsidR="00DD49F8" w:rsidRPr="00DD49F8" w:rsidRDefault="000C4022" w:rsidP="00DD49F8">
      <w:pPr>
        <w:pStyle w:val="a4"/>
        <w:widowControl w:val="0"/>
        <w:numPr>
          <w:ilvl w:val="0"/>
          <w:numId w:val="3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полу</w:t>
      </w:r>
      <w:r w:rsidR="00DD49F8"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чение материалов ВПР</w:t>
      </w: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;</w:t>
      </w:r>
    </w:p>
    <w:p w14:paraId="24FF97FD" w14:textId="77777777" w:rsidR="00DD49F8" w:rsidRPr="00DD49F8" w:rsidRDefault="000C4022" w:rsidP="00DD49F8">
      <w:pPr>
        <w:pStyle w:val="a4"/>
        <w:widowControl w:val="0"/>
        <w:numPr>
          <w:ilvl w:val="0"/>
          <w:numId w:val="3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проведение ВПР;</w:t>
      </w:r>
    </w:p>
    <w:p w14:paraId="3D81AF6B" w14:textId="77777777" w:rsidR="00DD49F8" w:rsidRPr="00DD49F8" w:rsidRDefault="000C4022" w:rsidP="00DD49F8">
      <w:pPr>
        <w:pStyle w:val="a4"/>
        <w:widowControl w:val="0"/>
        <w:numPr>
          <w:ilvl w:val="0"/>
          <w:numId w:val="3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проверка работ, выполненных обучающимися при проведении ВПР;</w:t>
      </w:r>
    </w:p>
    <w:p w14:paraId="27E3E44F" w14:textId="77777777" w:rsidR="00DD49F8" w:rsidRPr="00DD49F8" w:rsidRDefault="000C4022" w:rsidP="00DD49F8">
      <w:pPr>
        <w:pStyle w:val="a4"/>
        <w:widowControl w:val="0"/>
        <w:numPr>
          <w:ilvl w:val="0"/>
          <w:numId w:val="3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направление сведений о результатах ВПР по каждому учебному предмету в</w:t>
      </w:r>
      <w:r w:rsidR="00DD49F8"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виде заполненных форм</w:t>
      </w: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;</w:t>
      </w:r>
    </w:p>
    <w:p w14:paraId="4E7B30D7" w14:textId="6624ABE9" w:rsidR="000C4022" w:rsidRPr="00DD49F8" w:rsidRDefault="000C4022" w:rsidP="00DD49F8">
      <w:pPr>
        <w:pStyle w:val="a4"/>
        <w:widowControl w:val="0"/>
        <w:numPr>
          <w:ilvl w:val="0"/>
          <w:numId w:val="3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ознакомление обучающихся и родителей (законных представителей) с результатами ВПР.</w:t>
      </w:r>
    </w:p>
    <w:p w14:paraId="670D7B80" w14:textId="26B56BB5" w:rsidR="000C4022" w:rsidRPr="000C4022" w:rsidRDefault="00DD49F8" w:rsidP="00DD49F8">
      <w:pPr>
        <w:widowControl w:val="0"/>
        <w:tabs>
          <w:tab w:val="left" w:pos="107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2.5.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Проверка работ осуществляется коллегиально в школе.</w:t>
      </w:r>
    </w:p>
    <w:p w14:paraId="0B47BDB6" w14:textId="493F4208" w:rsidR="000C4022" w:rsidRPr="000C4022" w:rsidRDefault="00DD49F8" w:rsidP="00DD49F8">
      <w:pPr>
        <w:keepNext/>
        <w:keepLines/>
        <w:widowControl w:val="0"/>
        <w:tabs>
          <w:tab w:val="left" w:pos="876"/>
        </w:tabs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bookmarkStart w:id="3" w:name="bookmark4"/>
      <w:bookmarkStart w:id="4" w:name="bookmark5"/>
      <w:r w:rsidRPr="00DD4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3.</w:t>
      </w:r>
      <w:r w:rsidR="000C4022" w:rsidRPr="000C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Проведение ВПР в образовательной организации</w:t>
      </w:r>
      <w:bookmarkEnd w:id="3"/>
      <w:bookmarkEnd w:id="4"/>
    </w:p>
    <w:p w14:paraId="5A45AB49" w14:textId="03394122" w:rsidR="000C4022" w:rsidRPr="000C4022" w:rsidRDefault="00DD49F8" w:rsidP="00DD49F8">
      <w:pPr>
        <w:widowControl w:val="0"/>
        <w:tabs>
          <w:tab w:val="left" w:pos="105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3.1.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Директор образовательной организации назначает ответственного организатора по проведению ВПР в школе. Ответственный организатор ВПР в образовательной организации и ответственные организаторы в аудитории назначаются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14:paraId="3DC8E3E4" w14:textId="78F26F6D" w:rsidR="000C4022" w:rsidRPr="000C4022" w:rsidRDefault="00DD49F8" w:rsidP="00DD49F8">
      <w:pPr>
        <w:widowControl w:val="0"/>
        <w:tabs>
          <w:tab w:val="left" w:pos="105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3.2.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Рособрнадзором</w:t>
      </w:r>
      <w:proofErr w:type="spellEnd"/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, размещаемым в ФИС ОКО, и директором образовательной организации.</w:t>
      </w:r>
    </w:p>
    <w:p w14:paraId="5EDB6988" w14:textId="3CDFD232" w:rsidR="000C4022" w:rsidRPr="000C4022" w:rsidRDefault="00DD49F8" w:rsidP="00DD49F8">
      <w:pPr>
        <w:widowControl w:val="0"/>
        <w:tabs>
          <w:tab w:val="left" w:pos="105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3.3.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14:paraId="226C8018" w14:textId="387EEDBC" w:rsidR="000C4022" w:rsidRPr="000C4022" w:rsidRDefault="00DD49F8" w:rsidP="00DD49F8">
      <w:pPr>
        <w:widowControl w:val="0"/>
        <w:tabs>
          <w:tab w:val="left" w:pos="105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3.4.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ВПР организуется на втором-четвертом 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14:paraId="377ACB99" w14:textId="67FA33A6" w:rsidR="000C4022" w:rsidRPr="000C4022" w:rsidRDefault="00DD49F8" w:rsidP="00DD49F8">
      <w:pPr>
        <w:widowControl w:val="0"/>
        <w:tabs>
          <w:tab w:val="left" w:pos="105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3.5.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Во время ВПР рассадка 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приказом директора образовательной организации.</w:t>
      </w:r>
    </w:p>
    <w:p w14:paraId="7CE16CDE" w14:textId="61F75F0F" w:rsidR="000C4022" w:rsidRPr="000C4022" w:rsidRDefault="00DD49F8" w:rsidP="00DD49F8">
      <w:pPr>
        <w:widowControl w:val="0"/>
        <w:tabs>
          <w:tab w:val="left" w:pos="105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3.6.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ВПР проводится в течение времени, установленного материалами ВПР по соответствующему предмету для каждого класса. В случае необходимости 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lastRenderedPageBreak/>
        <w:t>выхода из учебного кабинета, где проводится ВПР, обучающийся оставляет 4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14:paraId="6F1A7B01" w14:textId="689759DB" w:rsidR="000C4022" w:rsidRPr="000C4022" w:rsidRDefault="00DD49F8" w:rsidP="00DD49F8">
      <w:pPr>
        <w:widowControl w:val="0"/>
        <w:tabs>
          <w:tab w:val="left" w:pos="1052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3.7.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 ВПР 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школы не допускается.</w:t>
      </w:r>
    </w:p>
    <w:p w14:paraId="65EDC707" w14:textId="41F4892B" w:rsidR="000C4022" w:rsidRPr="000C4022" w:rsidRDefault="00DD49F8" w:rsidP="00DD49F8">
      <w:pPr>
        <w:widowControl w:val="0"/>
        <w:tabs>
          <w:tab w:val="left" w:pos="1079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3.8.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На ВПР допускается присутствие общественных наблюдателей, в соответствии с приказом директора образовательной организации.</w:t>
      </w:r>
    </w:p>
    <w:p w14:paraId="6DF94682" w14:textId="5841C6B6" w:rsidR="000C4022" w:rsidRPr="000C4022" w:rsidRDefault="00DD49F8" w:rsidP="00DD49F8">
      <w:pPr>
        <w:keepNext/>
        <w:keepLines/>
        <w:widowControl w:val="0"/>
        <w:tabs>
          <w:tab w:val="left" w:pos="881"/>
        </w:tabs>
        <w:spacing w:after="0" w:line="26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bookmarkStart w:id="5" w:name="bookmark6"/>
      <w:bookmarkStart w:id="6" w:name="bookmark7"/>
      <w:r w:rsidRPr="00DD4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4.</w:t>
      </w:r>
      <w:r w:rsidR="000C4022" w:rsidRPr="000C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Меры по обеспечению объективности результатов ВПР</w:t>
      </w:r>
      <w:bookmarkEnd w:id="5"/>
      <w:bookmarkEnd w:id="6"/>
    </w:p>
    <w:p w14:paraId="0F12E9CF" w14:textId="2564B724" w:rsidR="000C4022" w:rsidRPr="000C4022" w:rsidRDefault="00DD49F8" w:rsidP="00DD49F8">
      <w:pPr>
        <w:widowControl w:val="0"/>
        <w:tabs>
          <w:tab w:val="left" w:pos="1079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4.1.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целях повышения объективности результатов ВПР, школа: не использует результаты ВПР в административных и управленческих целях по отношениям к работникам; 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14:paraId="63A051FC" w14:textId="1C6A61A7" w:rsidR="000C4022" w:rsidRPr="000C4022" w:rsidRDefault="00DD49F8" w:rsidP="00DD49F8">
      <w:pPr>
        <w:widowControl w:val="0"/>
        <w:tabs>
          <w:tab w:val="left" w:pos="1282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4.2.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При проведении ВПР допускается присутствие членов родительского комитета, управляющего совета школы в качестве общественных наблюдателей.</w:t>
      </w:r>
    </w:p>
    <w:p w14:paraId="18761BB2" w14:textId="1CDEA65E" w:rsidR="000C4022" w:rsidRPr="000C4022" w:rsidRDefault="00DD49F8" w:rsidP="00DD49F8">
      <w:pPr>
        <w:widowControl w:val="0"/>
        <w:tabs>
          <w:tab w:val="left" w:pos="1079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4.3.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Общественные наблюдатели могут присутствовать на всех этапах проведения ВПР: от получения и тиражирования материалов ВПР до внесения результатов в ФИС ОКО.</w:t>
      </w:r>
    </w:p>
    <w:p w14:paraId="06114BC4" w14:textId="5502908D" w:rsidR="000C4022" w:rsidRPr="000C4022" w:rsidRDefault="00DD49F8" w:rsidP="00DD49F8">
      <w:pPr>
        <w:keepNext/>
        <w:keepLines/>
        <w:widowControl w:val="0"/>
        <w:tabs>
          <w:tab w:val="left" w:pos="850"/>
        </w:tabs>
        <w:spacing w:after="0" w:line="26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bookmarkStart w:id="7" w:name="bookmark8"/>
      <w:bookmarkStart w:id="8" w:name="bookmark9"/>
      <w:r w:rsidRPr="00DD4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5.</w:t>
      </w:r>
      <w:r w:rsidR="000C4022" w:rsidRPr="000C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Меры по обеспечению информационной безопасности в период проведения ВПР</w:t>
      </w:r>
      <w:bookmarkEnd w:id="7"/>
      <w:bookmarkEnd w:id="8"/>
    </w:p>
    <w:p w14:paraId="60945859" w14:textId="674D4809" w:rsidR="000C4022" w:rsidRPr="000C4022" w:rsidRDefault="00DD49F8" w:rsidP="00DD49F8">
      <w:pPr>
        <w:widowControl w:val="0"/>
        <w:tabs>
          <w:tab w:val="left" w:pos="1079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5.1.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14:paraId="360E2660" w14:textId="2A5B3FA6" w:rsidR="000C4022" w:rsidRPr="000C4022" w:rsidRDefault="00DD49F8" w:rsidP="00DD49F8">
      <w:pPr>
        <w:widowControl w:val="0"/>
        <w:tabs>
          <w:tab w:val="left" w:pos="1079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5.2.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 целях обеспечения информационной безопасности в период проведения ВПР школа вправе осуществлять видеонаблюдение в учебных кабинетах, где проходит ВПР, в соответствии с законодательством Российской Федерации.</w:t>
      </w:r>
    </w:p>
    <w:p w14:paraId="57E2F4C2" w14:textId="2E6E29F0" w:rsidR="000C4022" w:rsidRPr="000C4022" w:rsidRDefault="00DD49F8" w:rsidP="00DD49F8">
      <w:pPr>
        <w:keepNext/>
        <w:keepLines/>
        <w:widowControl w:val="0"/>
        <w:tabs>
          <w:tab w:val="left" w:pos="850"/>
        </w:tabs>
        <w:spacing w:after="0" w:line="26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bookmarkStart w:id="9" w:name="bookmark10"/>
      <w:bookmarkStart w:id="10" w:name="bookmark11"/>
      <w:r w:rsidRPr="00DD4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6.</w:t>
      </w:r>
      <w:r w:rsidR="000C4022" w:rsidRPr="000C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Особенности участия в ВПР обучающихся с ограниченными возможностями здоровья</w:t>
      </w:r>
      <w:bookmarkEnd w:id="9"/>
      <w:bookmarkEnd w:id="10"/>
    </w:p>
    <w:p w14:paraId="38D4A60C" w14:textId="4895372D" w:rsidR="000C4022" w:rsidRPr="000C4022" w:rsidRDefault="00DD49F8" w:rsidP="00DD49F8">
      <w:pPr>
        <w:widowControl w:val="0"/>
        <w:tabs>
          <w:tab w:val="left" w:pos="1079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6.1.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14:paraId="50F2DF98" w14:textId="078E60BF" w:rsidR="000C4022" w:rsidRPr="000C4022" w:rsidRDefault="00DD49F8" w:rsidP="00DD49F8">
      <w:pPr>
        <w:keepNext/>
        <w:keepLines/>
        <w:widowControl w:val="0"/>
        <w:tabs>
          <w:tab w:val="left" w:pos="876"/>
        </w:tabs>
        <w:spacing w:after="0" w:line="262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bookmarkStart w:id="11" w:name="bookmark12"/>
      <w:bookmarkStart w:id="12" w:name="bookmark13"/>
      <w:r w:rsidRPr="00DD49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lastRenderedPageBreak/>
        <w:t>7.</w:t>
      </w:r>
      <w:r w:rsidR="000C4022" w:rsidRPr="000C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Использование результатов ВПР</w:t>
      </w:r>
      <w:bookmarkEnd w:id="11"/>
      <w:bookmarkEnd w:id="12"/>
    </w:p>
    <w:p w14:paraId="7E492FFB" w14:textId="29BCFFB1" w:rsidR="000C4022" w:rsidRPr="000C4022" w:rsidRDefault="00DD49F8" w:rsidP="00DD49F8">
      <w:pPr>
        <w:widowControl w:val="0"/>
        <w:tabs>
          <w:tab w:val="left" w:pos="1079"/>
        </w:tabs>
        <w:spacing w:after="0" w:line="26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7.1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Результаты ВПР используются для текущего контроля успеваемости учащихся. </w:t>
      </w:r>
      <w:bookmarkStart w:id="13" w:name="bookmark14"/>
      <w:bookmarkStart w:id="14" w:name="bookmark15"/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8.</w:t>
      </w:r>
      <w:r w:rsidR="000C4022" w:rsidRPr="000C4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ru-RU"/>
        </w:rPr>
        <w:t>Сроки хранения материалов ВПР</w:t>
      </w:r>
      <w:bookmarkEnd w:id="13"/>
      <w:bookmarkEnd w:id="14"/>
    </w:p>
    <w:p w14:paraId="58C2B0D6" w14:textId="04F193C0" w:rsidR="000C4022" w:rsidRPr="000C4022" w:rsidRDefault="00DD49F8" w:rsidP="00DD49F8">
      <w:pPr>
        <w:widowControl w:val="0"/>
        <w:tabs>
          <w:tab w:val="left" w:pos="1282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8.1.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Написанные </w:t>
      </w:r>
      <w:proofErr w:type="gramStart"/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обучающимися</w:t>
      </w:r>
      <w:proofErr w:type="gramEnd"/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ВПР и протоколы хранятся в образовательной организации три года с момента написания работы.</w:t>
      </w:r>
    </w:p>
    <w:p w14:paraId="4006D6F0" w14:textId="1813766E" w:rsidR="000C4022" w:rsidRPr="000C4022" w:rsidRDefault="00DD49F8" w:rsidP="00DD49F8">
      <w:pPr>
        <w:widowControl w:val="0"/>
        <w:tabs>
          <w:tab w:val="left" w:pos="1079"/>
        </w:tabs>
        <w:spacing w:after="0" w:line="262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DD49F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8.2.</w:t>
      </w:r>
      <w:r w:rsidR="000C4022" w:rsidRPr="000C402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После истечения срока хранения документов, указанного в пункте 8.1 Порядка, документы подлежат уничтожению.</w:t>
      </w:r>
    </w:p>
    <w:p w14:paraId="770C3ED9" w14:textId="77777777" w:rsidR="00825632" w:rsidRPr="00DD49F8" w:rsidRDefault="00825632" w:rsidP="000C4022">
      <w:pPr>
        <w:jc w:val="both"/>
        <w:rPr>
          <w:sz w:val="28"/>
          <w:szCs w:val="28"/>
          <w:lang w:val="ru-RU"/>
        </w:rPr>
      </w:pPr>
    </w:p>
    <w:sectPr w:rsidR="00825632" w:rsidRPr="00DD49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1280"/>
    <w:multiLevelType w:val="multilevel"/>
    <w:tmpl w:val="F6920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31258A"/>
    <w:multiLevelType w:val="hybridMultilevel"/>
    <w:tmpl w:val="8D127A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453E8"/>
    <w:multiLevelType w:val="multilevel"/>
    <w:tmpl w:val="8B301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64"/>
    <w:rsid w:val="00014275"/>
    <w:rsid w:val="000C4022"/>
    <w:rsid w:val="00134A64"/>
    <w:rsid w:val="001D573B"/>
    <w:rsid w:val="00246504"/>
    <w:rsid w:val="00344C76"/>
    <w:rsid w:val="003757C8"/>
    <w:rsid w:val="00513268"/>
    <w:rsid w:val="0053049C"/>
    <w:rsid w:val="006D4A13"/>
    <w:rsid w:val="00733FE2"/>
    <w:rsid w:val="00825632"/>
    <w:rsid w:val="008A494D"/>
    <w:rsid w:val="009029BD"/>
    <w:rsid w:val="009C4888"/>
    <w:rsid w:val="009D1C41"/>
    <w:rsid w:val="00AA6841"/>
    <w:rsid w:val="00BF0F67"/>
    <w:rsid w:val="00C67115"/>
    <w:rsid w:val="00D12064"/>
    <w:rsid w:val="00DA7F22"/>
    <w:rsid w:val="00DD49F8"/>
    <w:rsid w:val="00E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4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o.kubarenko@outlook.com</dc:creator>
  <cp:lastModifiedBy>www</cp:lastModifiedBy>
  <cp:revision>2</cp:revision>
  <dcterms:created xsi:type="dcterms:W3CDTF">2024-03-13T05:51:00Z</dcterms:created>
  <dcterms:modified xsi:type="dcterms:W3CDTF">2024-03-13T05:51:00Z</dcterms:modified>
</cp:coreProperties>
</file>